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5F" w:rsidRDefault="0086635F" w:rsidP="0086635F">
      <w:pPr>
        <w:contextualSpacing/>
        <w:jc w:val="right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ПРИЛОЖЕНИЕ №  1</w:t>
      </w:r>
    </w:p>
    <w:p w:rsidR="0086635F" w:rsidRDefault="0086635F" w:rsidP="0086635F">
      <w:pPr>
        <w:contextualSpacing/>
        <w:jc w:val="right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 К ПРИКАЗУ № 18 </w:t>
      </w:r>
    </w:p>
    <w:p w:rsidR="00E646C4" w:rsidRPr="00D5344F" w:rsidRDefault="0086635F" w:rsidP="0086635F">
      <w:pPr>
        <w:contextualSpacing/>
        <w:jc w:val="right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>ОТ 22 ЯНВАРЯ 2016Г.</w:t>
      </w:r>
    </w:p>
    <w:p w:rsidR="00676F41" w:rsidRDefault="00676F41" w:rsidP="004248B4">
      <w:pPr>
        <w:contextualSpacing/>
        <w:jc w:val="center"/>
        <w:rPr>
          <w:rFonts w:cs="Aharoni"/>
          <w:b/>
          <w:sz w:val="24"/>
          <w:szCs w:val="24"/>
        </w:rPr>
      </w:pPr>
    </w:p>
    <w:p w:rsidR="0086635F" w:rsidRDefault="0086635F" w:rsidP="004248B4">
      <w:pPr>
        <w:contextualSpacing/>
        <w:jc w:val="center"/>
        <w:rPr>
          <w:rFonts w:cs="Aharoni"/>
          <w:b/>
          <w:sz w:val="24"/>
          <w:szCs w:val="24"/>
        </w:rPr>
      </w:pPr>
    </w:p>
    <w:p w:rsidR="0086635F" w:rsidRDefault="0086635F" w:rsidP="004248B4">
      <w:pPr>
        <w:contextualSpacing/>
        <w:jc w:val="center"/>
        <w:rPr>
          <w:rFonts w:cs="Aharoni"/>
          <w:b/>
          <w:sz w:val="24"/>
          <w:szCs w:val="24"/>
        </w:rPr>
      </w:pPr>
    </w:p>
    <w:p w:rsidR="0086635F" w:rsidRDefault="0086635F" w:rsidP="004248B4">
      <w:pPr>
        <w:contextualSpacing/>
        <w:jc w:val="center"/>
        <w:rPr>
          <w:rFonts w:cs="Aharoni"/>
          <w:b/>
          <w:sz w:val="24"/>
          <w:szCs w:val="24"/>
        </w:rPr>
      </w:pPr>
    </w:p>
    <w:p w:rsidR="0086635F" w:rsidRDefault="0086635F" w:rsidP="004248B4">
      <w:pPr>
        <w:contextualSpacing/>
        <w:jc w:val="center"/>
        <w:rPr>
          <w:rFonts w:cs="Aharoni"/>
          <w:b/>
          <w:sz w:val="24"/>
          <w:szCs w:val="24"/>
        </w:rPr>
      </w:pPr>
    </w:p>
    <w:p w:rsidR="00676F41" w:rsidRDefault="00676F41" w:rsidP="004248B4">
      <w:pPr>
        <w:contextualSpacing/>
        <w:jc w:val="center"/>
        <w:rPr>
          <w:rFonts w:cs="Aharoni"/>
          <w:b/>
          <w:sz w:val="24"/>
          <w:szCs w:val="24"/>
        </w:rPr>
      </w:pPr>
    </w:p>
    <w:p w:rsidR="00E646C4" w:rsidRPr="00D5344F" w:rsidRDefault="00E646C4" w:rsidP="004248B4">
      <w:pPr>
        <w:contextualSpacing/>
        <w:jc w:val="center"/>
        <w:rPr>
          <w:rFonts w:cs="Aharoni"/>
          <w:b/>
          <w:sz w:val="24"/>
          <w:szCs w:val="24"/>
        </w:rPr>
      </w:pPr>
      <w:r w:rsidRPr="00D5344F">
        <w:rPr>
          <w:rFonts w:cs="Aharoni"/>
          <w:b/>
          <w:sz w:val="24"/>
          <w:szCs w:val="24"/>
        </w:rPr>
        <w:t>ПРАВИЛА</w:t>
      </w:r>
    </w:p>
    <w:p w:rsidR="00E646C4" w:rsidRPr="00D5344F" w:rsidRDefault="00E646C4" w:rsidP="004248B4">
      <w:pPr>
        <w:contextualSpacing/>
        <w:jc w:val="center"/>
        <w:rPr>
          <w:rFonts w:cs="Aharoni"/>
          <w:b/>
          <w:sz w:val="24"/>
          <w:szCs w:val="24"/>
        </w:rPr>
      </w:pPr>
    </w:p>
    <w:p w:rsidR="00E646C4" w:rsidRPr="00D5344F" w:rsidRDefault="00E646C4" w:rsidP="004248B4">
      <w:pPr>
        <w:contextualSpacing/>
        <w:jc w:val="center"/>
        <w:rPr>
          <w:rFonts w:cs="Aharoni"/>
          <w:b/>
          <w:sz w:val="24"/>
          <w:szCs w:val="24"/>
        </w:rPr>
      </w:pPr>
      <w:r w:rsidRPr="00D5344F">
        <w:rPr>
          <w:rFonts w:cs="Aharoni"/>
          <w:b/>
          <w:sz w:val="24"/>
          <w:szCs w:val="24"/>
        </w:rPr>
        <w:t>ВНУТРЕННЕГО ТРУДОВОГО РАСПОРЯДКА</w:t>
      </w:r>
    </w:p>
    <w:p w:rsidR="00E646C4" w:rsidRPr="00D5344F" w:rsidRDefault="00E646C4" w:rsidP="00E646C4">
      <w:pPr>
        <w:rPr>
          <w:rFonts w:cs="Aharoni"/>
          <w:b/>
          <w:sz w:val="24"/>
          <w:szCs w:val="24"/>
        </w:rPr>
      </w:pPr>
    </w:p>
    <w:p w:rsidR="00E646C4" w:rsidRPr="00D5344F" w:rsidRDefault="00E646C4" w:rsidP="00E646C4">
      <w:pPr>
        <w:rPr>
          <w:rFonts w:cs="Aharoni"/>
          <w:b/>
          <w:sz w:val="24"/>
          <w:szCs w:val="24"/>
        </w:rPr>
      </w:pPr>
    </w:p>
    <w:p w:rsidR="00E646C4" w:rsidRPr="00D5344F" w:rsidRDefault="004248B4" w:rsidP="004248B4">
      <w:pPr>
        <w:jc w:val="center"/>
        <w:rPr>
          <w:rFonts w:cs="Aharoni"/>
          <w:b/>
          <w:sz w:val="24"/>
          <w:szCs w:val="24"/>
        </w:rPr>
      </w:pPr>
      <w:r w:rsidRPr="00D5344F">
        <w:rPr>
          <w:rFonts w:cs="Aharoni"/>
          <w:b/>
          <w:sz w:val="24"/>
          <w:szCs w:val="24"/>
        </w:rPr>
        <w:t xml:space="preserve">Глава </w:t>
      </w:r>
      <w:r w:rsidR="00E646C4" w:rsidRPr="00D5344F">
        <w:rPr>
          <w:rFonts w:cs="Aharoni"/>
          <w:b/>
          <w:sz w:val="24"/>
          <w:szCs w:val="24"/>
        </w:rPr>
        <w:t xml:space="preserve">1. ОБЩИЕ ПОЛОЖЕНИЯ            </w:t>
      </w:r>
    </w:p>
    <w:p w:rsidR="00E646C4" w:rsidRDefault="00E646C4" w:rsidP="00E646C4"/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1.1. Настоящие Правила внутреннего трудового распорядка (далее - Правила) определяют трудовой распорядок  и регламентируют порядок приема, перевода и увольнения </w:t>
      </w:r>
      <w:r w:rsidR="004248B4" w:rsidRPr="00D5344F">
        <w:rPr>
          <w:rFonts w:cs="Aharoni"/>
          <w:sz w:val="24"/>
          <w:szCs w:val="24"/>
        </w:rPr>
        <w:t>сотрудников Арбитражного суда Республики Абхазия</w:t>
      </w:r>
      <w:r w:rsidRPr="00D5344F">
        <w:rPr>
          <w:rFonts w:cs="Aharoni"/>
          <w:sz w:val="24"/>
          <w:szCs w:val="24"/>
        </w:rPr>
        <w:t xml:space="preserve">, основные права, обязанности и ответственность </w:t>
      </w:r>
      <w:r w:rsidR="00FD7F2C" w:rsidRPr="00D5344F">
        <w:rPr>
          <w:rFonts w:cs="Aharoni"/>
          <w:sz w:val="24"/>
          <w:szCs w:val="24"/>
        </w:rPr>
        <w:t>тр</w:t>
      </w:r>
      <w:r w:rsidRPr="00D5344F">
        <w:rPr>
          <w:rFonts w:cs="Aharoni"/>
          <w:sz w:val="24"/>
          <w:szCs w:val="24"/>
        </w:rPr>
        <w:t>удового</w:t>
      </w:r>
      <w:r w:rsidR="00FD7F2C" w:rsidRPr="00D5344F">
        <w:rPr>
          <w:rFonts w:cs="Aharoni"/>
          <w:sz w:val="24"/>
          <w:szCs w:val="24"/>
        </w:rPr>
        <w:t xml:space="preserve"> коллектива</w:t>
      </w:r>
      <w:r w:rsidRPr="00D5344F">
        <w:rPr>
          <w:rFonts w:cs="Aharoni"/>
          <w:sz w:val="24"/>
          <w:szCs w:val="24"/>
        </w:rPr>
        <w:t xml:space="preserve">, режим работы, время отдыха, меры поощрения и взыскания, применяемые к </w:t>
      </w:r>
      <w:r w:rsidR="004248B4" w:rsidRPr="00D5344F">
        <w:rPr>
          <w:rFonts w:cs="Aharoni"/>
          <w:sz w:val="24"/>
          <w:szCs w:val="24"/>
        </w:rPr>
        <w:t>сотрудникам суда</w:t>
      </w:r>
      <w:r w:rsidRPr="00D5344F">
        <w:rPr>
          <w:rFonts w:cs="Aharoni"/>
          <w:sz w:val="24"/>
          <w:szCs w:val="24"/>
        </w:rPr>
        <w:t xml:space="preserve">, а также иные вопросы регулирования трудовых отношений в </w:t>
      </w:r>
      <w:r w:rsidR="00CA619D" w:rsidRPr="00D5344F">
        <w:rPr>
          <w:rFonts w:cs="Aharoni"/>
          <w:sz w:val="24"/>
          <w:szCs w:val="24"/>
        </w:rPr>
        <w:t>коллективе</w:t>
      </w:r>
      <w:r w:rsidRPr="00D5344F">
        <w:rPr>
          <w:rFonts w:cs="Aharoni"/>
          <w:sz w:val="24"/>
          <w:szCs w:val="24"/>
        </w:rPr>
        <w:t>.</w:t>
      </w:r>
    </w:p>
    <w:p w:rsidR="004248B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1.2. Настоящие Правила являются локальным нормативным актом, разработанным и утвержденным в соответствии с трудовым законодательством Р</w:t>
      </w:r>
      <w:r w:rsidR="00CA619D" w:rsidRPr="00D5344F">
        <w:rPr>
          <w:rFonts w:cs="Aharoni"/>
          <w:sz w:val="24"/>
          <w:szCs w:val="24"/>
        </w:rPr>
        <w:t>А</w:t>
      </w:r>
      <w:r w:rsidR="004248B4" w:rsidRPr="00D5344F">
        <w:rPr>
          <w:rFonts w:cs="Aharoni"/>
          <w:sz w:val="24"/>
          <w:szCs w:val="24"/>
        </w:rPr>
        <w:t xml:space="preserve"> и иными правовыми актами</w:t>
      </w:r>
      <w:r w:rsidRPr="00D5344F">
        <w:rPr>
          <w:rFonts w:cs="Aharoni"/>
          <w:sz w:val="24"/>
          <w:szCs w:val="24"/>
        </w:rPr>
        <w:t xml:space="preserve"> в целях укрепления трудовой дисциплины, эффективной организации труда, рационального использования рабочего времени, обеспечения высокого качества и производительности труда в</w:t>
      </w:r>
      <w:r w:rsidR="004248B4" w:rsidRPr="00D5344F">
        <w:rPr>
          <w:rFonts w:cs="Aharoni"/>
          <w:sz w:val="24"/>
          <w:szCs w:val="24"/>
        </w:rPr>
        <w:t xml:space="preserve"> Арбитражном суде Республики Абхазия</w:t>
      </w:r>
      <w:r w:rsidR="00CA619D" w:rsidRPr="00D5344F">
        <w:rPr>
          <w:rFonts w:cs="Aharoni"/>
          <w:sz w:val="24"/>
          <w:szCs w:val="24"/>
        </w:rPr>
        <w:t>.</w:t>
      </w:r>
    </w:p>
    <w:p w:rsidR="004248B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1.</w:t>
      </w:r>
      <w:r w:rsidR="004248B4" w:rsidRPr="00D5344F">
        <w:rPr>
          <w:rFonts w:cs="Aharoni"/>
          <w:sz w:val="24"/>
          <w:szCs w:val="24"/>
        </w:rPr>
        <w:t>3</w:t>
      </w:r>
      <w:r w:rsidRPr="00D5344F">
        <w:rPr>
          <w:rFonts w:cs="Aharoni"/>
          <w:sz w:val="24"/>
          <w:szCs w:val="24"/>
        </w:rPr>
        <w:t xml:space="preserve">. Действие настоящих Правил распространяется на всех </w:t>
      </w:r>
      <w:r w:rsidR="00CA619D" w:rsidRPr="00D5344F">
        <w:rPr>
          <w:rFonts w:cs="Aharoni"/>
          <w:sz w:val="24"/>
          <w:szCs w:val="24"/>
        </w:rPr>
        <w:t>сотрудников  суда.</w:t>
      </w:r>
    </w:p>
    <w:p w:rsidR="004248B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1.</w:t>
      </w:r>
      <w:r w:rsidR="004248B4" w:rsidRPr="00D5344F">
        <w:rPr>
          <w:rFonts w:cs="Aharoni"/>
          <w:sz w:val="24"/>
          <w:szCs w:val="24"/>
        </w:rPr>
        <w:t>4</w:t>
      </w:r>
      <w:r w:rsidRPr="00D5344F">
        <w:rPr>
          <w:rFonts w:cs="Aharoni"/>
          <w:sz w:val="24"/>
          <w:szCs w:val="24"/>
        </w:rPr>
        <w:t xml:space="preserve">. Изменения и дополнения к настоящим Правилам разрабатываются и утверждаются </w:t>
      </w:r>
      <w:r w:rsidR="00CA619D" w:rsidRPr="00D5344F">
        <w:rPr>
          <w:rFonts w:cs="Aharoni"/>
          <w:sz w:val="24"/>
          <w:szCs w:val="24"/>
        </w:rPr>
        <w:t>руководством</w:t>
      </w:r>
      <w:r w:rsidR="004248B4" w:rsidRPr="00D5344F">
        <w:rPr>
          <w:rFonts w:cs="Aharoni"/>
          <w:sz w:val="24"/>
          <w:szCs w:val="24"/>
        </w:rPr>
        <w:t xml:space="preserve"> суда</w:t>
      </w:r>
      <w:r w:rsidR="00CA619D" w:rsidRPr="00D5344F">
        <w:rPr>
          <w:rFonts w:cs="Aharoni"/>
          <w:sz w:val="24"/>
          <w:szCs w:val="24"/>
        </w:rPr>
        <w:t>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1.</w:t>
      </w:r>
      <w:r w:rsidR="004248B4" w:rsidRPr="00D5344F">
        <w:rPr>
          <w:rFonts w:cs="Aharoni"/>
          <w:sz w:val="24"/>
          <w:szCs w:val="24"/>
        </w:rPr>
        <w:t>5</w:t>
      </w:r>
      <w:r w:rsidRPr="00D5344F">
        <w:rPr>
          <w:rFonts w:cs="Aharoni"/>
          <w:sz w:val="24"/>
          <w:szCs w:val="24"/>
        </w:rPr>
        <w:t>. Трудовые обязанности и права работников конкретизируются в трудовых договорах и должностных инструкциях, являющихся неотъемлемой частью трудовых договоров.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</w:p>
    <w:p w:rsidR="00676F41" w:rsidRDefault="00676F41" w:rsidP="00D5344F">
      <w:pPr>
        <w:jc w:val="center"/>
        <w:rPr>
          <w:b/>
        </w:rPr>
      </w:pPr>
    </w:p>
    <w:p w:rsidR="00676F41" w:rsidRDefault="00676F41" w:rsidP="00D5344F">
      <w:pPr>
        <w:jc w:val="center"/>
        <w:rPr>
          <w:b/>
        </w:rPr>
      </w:pPr>
    </w:p>
    <w:p w:rsidR="007C16BD" w:rsidRDefault="007C16BD" w:rsidP="00D5344F">
      <w:pPr>
        <w:jc w:val="center"/>
        <w:rPr>
          <w:b/>
        </w:rPr>
      </w:pPr>
    </w:p>
    <w:p w:rsidR="00E646C4" w:rsidRPr="00D5344F" w:rsidRDefault="004248B4" w:rsidP="00D5344F">
      <w:pPr>
        <w:jc w:val="center"/>
        <w:rPr>
          <w:b/>
        </w:rPr>
      </w:pPr>
      <w:r w:rsidRPr="00D5344F">
        <w:rPr>
          <w:b/>
        </w:rPr>
        <w:lastRenderedPageBreak/>
        <w:t xml:space="preserve">Глава </w:t>
      </w:r>
      <w:r w:rsidR="00E646C4" w:rsidRPr="00D5344F">
        <w:rPr>
          <w:b/>
        </w:rPr>
        <w:t>2. ПОРЯДОК ПРИЕМА РАБОТНИКОВ</w:t>
      </w:r>
    </w:p>
    <w:p w:rsidR="00E646C4" w:rsidRDefault="00E646C4" w:rsidP="00D5344F">
      <w:pPr>
        <w:jc w:val="both"/>
      </w:pPr>
    </w:p>
    <w:p w:rsidR="004248B4" w:rsidRPr="00D5344F" w:rsidRDefault="00E646C4" w:rsidP="00D5344F">
      <w:pPr>
        <w:contextualSpacing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2.1.. Работники реализуют право на труд путем заключения </w:t>
      </w:r>
      <w:r w:rsidR="00FD7F2C" w:rsidRPr="00D5344F">
        <w:rPr>
          <w:rFonts w:cs="Aharoni"/>
          <w:sz w:val="24"/>
          <w:szCs w:val="24"/>
        </w:rPr>
        <w:t xml:space="preserve"> устного </w:t>
      </w:r>
      <w:r w:rsidRPr="00D5344F">
        <w:rPr>
          <w:rFonts w:cs="Aharoni"/>
          <w:sz w:val="24"/>
          <w:szCs w:val="24"/>
        </w:rPr>
        <w:t xml:space="preserve"> трудового договора.</w:t>
      </w:r>
      <w:r w:rsidR="00CA619D" w:rsidRPr="00D5344F">
        <w:rPr>
          <w:rFonts w:cs="Aharoni"/>
          <w:sz w:val="24"/>
          <w:szCs w:val="24"/>
        </w:rPr>
        <w:t xml:space="preserve"> Трудовой договор есть соглашение между </w:t>
      </w:r>
      <w:r w:rsidR="004248B4" w:rsidRPr="00D5344F">
        <w:rPr>
          <w:rFonts w:cs="Aharoni"/>
          <w:sz w:val="24"/>
          <w:szCs w:val="24"/>
        </w:rPr>
        <w:t xml:space="preserve">Работником </w:t>
      </w:r>
      <w:r w:rsidR="00CA619D" w:rsidRPr="00D5344F">
        <w:rPr>
          <w:rFonts w:cs="Aharoni"/>
          <w:sz w:val="24"/>
          <w:szCs w:val="24"/>
        </w:rPr>
        <w:t xml:space="preserve"> и</w:t>
      </w:r>
      <w:r w:rsidR="004248B4" w:rsidRPr="00D5344F">
        <w:rPr>
          <w:rFonts w:cs="Aharoni"/>
          <w:sz w:val="24"/>
          <w:szCs w:val="24"/>
        </w:rPr>
        <w:t xml:space="preserve"> Работодателем</w:t>
      </w:r>
    </w:p>
    <w:p w:rsidR="00E646C4" w:rsidRPr="00D5344F" w:rsidRDefault="004248B4" w:rsidP="00D5344F">
      <w:pPr>
        <w:contextualSpacing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(</w:t>
      </w:r>
      <w:r w:rsidR="00CA619D" w:rsidRPr="00D5344F">
        <w:rPr>
          <w:rFonts w:cs="Aharoni"/>
          <w:sz w:val="24"/>
          <w:szCs w:val="24"/>
        </w:rPr>
        <w:t xml:space="preserve"> Арбитражным судом</w:t>
      </w:r>
      <w:r w:rsidRPr="00D5344F">
        <w:rPr>
          <w:rFonts w:cs="Aharoni"/>
          <w:sz w:val="24"/>
          <w:szCs w:val="24"/>
        </w:rPr>
        <w:t>)</w:t>
      </w:r>
      <w:r w:rsidR="00CA619D" w:rsidRPr="00D5344F">
        <w:rPr>
          <w:rFonts w:cs="Aharoni"/>
          <w:sz w:val="24"/>
          <w:szCs w:val="24"/>
        </w:rPr>
        <w:t xml:space="preserve">, по которому </w:t>
      </w:r>
      <w:r w:rsidRPr="00D5344F">
        <w:rPr>
          <w:rFonts w:cs="Aharoni"/>
          <w:sz w:val="24"/>
          <w:szCs w:val="24"/>
        </w:rPr>
        <w:t xml:space="preserve">Работник </w:t>
      </w:r>
      <w:r w:rsidR="00CA619D" w:rsidRPr="00D5344F">
        <w:rPr>
          <w:rFonts w:cs="Aharoni"/>
          <w:sz w:val="24"/>
          <w:szCs w:val="24"/>
        </w:rPr>
        <w:t xml:space="preserve"> обязуется выполнять работу по определенной специальности или должности с подчинением внутреннему трудовому распорядку, а </w:t>
      </w:r>
      <w:r w:rsidRPr="00D5344F">
        <w:rPr>
          <w:rFonts w:cs="Aharoni"/>
          <w:sz w:val="24"/>
          <w:szCs w:val="24"/>
        </w:rPr>
        <w:t xml:space="preserve">Работодатель </w:t>
      </w:r>
      <w:r w:rsidR="00CA619D" w:rsidRPr="00D5344F">
        <w:rPr>
          <w:rFonts w:cs="Aharoni"/>
          <w:sz w:val="24"/>
          <w:szCs w:val="24"/>
        </w:rPr>
        <w:t xml:space="preserve"> обязуется выплачивать  заработную плату и обеспечивать условия труда, предусмотренные законодательством о труде.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2.2. При приеме на работу  Работодатель обязан ознакомить </w:t>
      </w:r>
      <w:r w:rsidR="00D97079" w:rsidRPr="00D5344F">
        <w:rPr>
          <w:rFonts w:cs="Aharoni"/>
          <w:sz w:val="24"/>
          <w:szCs w:val="24"/>
        </w:rPr>
        <w:t>Р</w:t>
      </w:r>
      <w:r w:rsidRPr="00D5344F">
        <w:rPr>
          <w:rFonts w:cs="Aharoni"/>
          <w:sz w:val="24"/>
          <w:szCs w:val="24"/>
        </w:rPr>
        <w:t xml:space="preserve">аботника под роспись с настоящими Правилами,  иными локальными нормативными актами, непосредственно связанными с трудовой деятельностью </w:t>
      </w:r>
      <w:r w:rsidR="00D97079" w:rsidRPr="00D5344F">
        <w:rPr>
          <w:rFonts w:cs="Aharoni"/>
          <w:sz w:val="24"/>
          <w:szCs w:val="24"/>
        </w:rPr>
        <w:t>Р</w:t>
      </w:r>
      <w:r w:rsidRPr="00D5344F">
        <w:rPr>
          <w:rFonts w:cs="Aharoni"/>
          <w:sz w:val="24"/>
          <w:szCs w:val="24"/>
        </w:rPr>
        <w:t>аботника.</w:t>
      </w:r>
    </w:p>
    <w:p w:rsidR="00E646C4" w:rsidRPr="00D5344F" w:rsidRDefault="00FD7F2C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2.3. При  приеме </w:t>
      </w:r>
      <w:r w:rsidR="00E646C4" w:rsidRPr="00D5344F">
        <w:rPr>
          <w:rFonts w:cs="Aharoni"/>
          <w:sz w:val="24"/>
          <w:szCs w:val="24"/>
        </w:rPr>
        <w:t xml:space="preserve"> лицо, поступающее на работу, предъявляет Работодателю</w:t>
      </w:r>
      <w:r w:rsidR="00D97079" w:rsidRPr="00D5344F">
        <w:rPr>
          <w:rFonts w:cs="Aharoni"/>
          <w:sz w:val="24"/>
          <w:szCs w:val="24"/>
        </w:rPr>
        <w:t xml:space="preserve"> нижеследующие документы</w:t>
      </w:r>
      <w:r w:rsidRPr="00D5344F">
        <w:rPr>
          <w:rFonts w:cs="Aharoni"/>
          <w:sz w:val="24"/>
          <w:szCs w:val="24"/>
        </w:rPr>
        <w:t>: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паспорт или иной документ, удостоверяющий личность;</w:t>
      </w:r>
    </w:p>
    <w:p w:rsidR="00E646C4" w:rsidRPr="00D5344F" w:rsidRDefault="00E646C4" w:rsidP="00D5344F">
      <w:pPr>
        <w:ind w:left="1701" w:hanging="1701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E646C4" w:rsidRPr="00D5344F" w:rsidRDefault="00E646C4" w:rsidP="00D5344F">
      <w:pPr>
        <w:ind w:left="1701" w:hanging="1701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документы воинского учета - для военнообязанных и лиц, подлежащих призыву на военную службу;</w:t>
      </w:r>
    </w:p>
    <w:p w:rsidR="00E646C4" w:rsidRPr="00D5344F" w:rsidRDefault="00E646C4" w:rsidP="00D5344F">
      <w:pPr>
        <w:ind w:left="1701" w:hanging="1701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E646C4" w:rsidRPr="00D5344F" w:rsidRDefault="00E646C4" w:rsidP="00D5344F">
      <w:pPr>
        <w:ind w:left="1701" w:hanging="1701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</w:p>
    <w:p w:rsidR="00A4128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иные документы, согласно требованиям действующего законодательства Р</w:t>
      </w:r>
      <w:r w:rsidR="00CA619D" w:rsidRPr="00D5344F">
        <w:rPr>
          <w:rFonts w:cs="Aharoni"/>
          <w:sz w:val="24"/>
          <w:szCs w:val="24"/>
        </w:rPr>
        <w:t>А</w:t>
      </w:r>
      <w:r w:rsidRPr="00D5344F">
        <w:rPr>
          <w:rFonts w:cs="Aharoni"/>
          <w:sz w:val="24"/>
          <w:szCs w:val="24"/>
        </w:rPr>
        <w:t>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2.4. </w:t>
      </w:r>
      <w:r w:rsidR="00FD7F2C" w:rsidRPr="00D5344F">
        <w:rPr>
          <w:rFonts w:cs="Aharoni"/>
          <w:sz w:val="24"/>
          <w:szCs w:val="24"/>
        </w:rPr>
        <w:t xml:space="preserve">На всех работников, проработавших свыше 5 дней </w:t>
      </w:r>
      <w:r w:rsidR="00D5344F" w:rsidRPr="00D5344F">
        <w:rPr>
          <w:rFonts w:cs="Aharoni"/>
          <w:sz w:val="24"/>
          <w:szCs w:val="24"/>
        </w:rPr>
        <w:t xml:space="preserve"> Рабо</w:t>
      </w:r>
      <w:r w:rsidR="00FD7F2C" w:rsidRPr="00D5344F">
        <w:rPr>
          <w:rFonts w:cs="Aharoni"/>
          <w:sz w:val="24"/>
          <w:szCs w:val="24"/>
        </w:rPr>
        <w:t>т</w:t>
      </w:r>
      <w:r w:rsidR="00D5344F" w:rsidRPr="00D5344F">
        <w:rPr>
          <w:rFonts w:cs="Aharoni"/>
          <w:sz w:val="24"/>
          <w:szCs w:val="24"/>
        </w:rPr>
        <w:t>о</w:t>
      </w:r>
      <w:r w:rsidR="00FD7F2C" w:rsidRPr="00D5344F">
        <w:rPr>
          <w:rFonts w:cs="Aharoni"/>
          <w:sz w:val="24"/>
          <w:szCs w:val="24"/>
        </w:rPr>
        <w:t>дателем оформляется</w:t>
      </w:r>
      <w:r w:rsidRPr="00D5344F">
        <w:rPr>
          <w:rFonts w:cs="Aharoni"/>
          <w:sz w:val="24"/>
          <w:szCs w:val="24"/>
        </w:rPr>
        <w:t xml:space="preserve"> трудовая книжка</w:t>
      </w:r>
      <w:r w:rsidR="00FD7F2C" w:rsidRPr="00D5344F">
        <w:rPr>
          <w:rFonts w:cs="Aharoni"/>
          <w:sz w:val="24"/>
          <w:szCs w:val="24"/>
        </w:rPr>
        <w:t>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2.5. В случае  утрат</w:t>
      </w:r>
      <w:r w:rsidR="00D97079" w:rsidRPr="00D5344F">
        <w:rPr>
          <w:rFonts w:cs="Aharoni"/>
          <w:sz w:val="24"/>
          <w:szCs w:val="24"/>
        </w:rPr>
        <w:t>ы</w:t>
      </w:r>
      <w:r w:rsidRPr="00D5344F">
        <w:rPr>
          <w:rFonts w:cs="Aharoni"/>
          <w:sz w:val="24"/>
          <w:szCs w:val="24"/>
        </w:rPr>
        <w:t>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2.6.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</w:t>
      </w:r>
      <w:r w:rsidRPr="00D5344F">
        <w:rPr>
          <w:rFonts w:cs="Aharoni"/>
          <w:sz w:val="24"/>
          <w:szCs w:val="24"/>
        </w:rPr>
        <w:lastRenderedPageBreak/>
        <w:t>экземпляра трудового договора подтверждается подписью Работника на экземпляре трудового договора, хранящемся у Работодателя.</w:t>
      </w:r>
    </w:p>
    <w:p w:rsidR="00A4128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2.7. Трудовой договор, не оформленный в письменной форме, считается заключенным, если работник приступил к работе с ведома или по поручению Работодателя.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2.8. На основании заключенного трудового договора издается приказ (распоряжение) о приеме работника на работу. Содержание приказа должно соответствовать условиям заключенного трудового договора. Приказ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надлежаще заверенную копию указанного приказа.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2.9. Перед началом работы</w:t>
      </w:r>
      <w:r w:rsidR="007C16BD">
        <w:rPr>
          <w:rFonts w:cs="Aharoni"/>
          <w:sz w:val="24"/>
          <w:szCs w:val="24"/>
        </w:rPr>
        <w:t xml:space="preserve"> </w:t>
      </w:r>
      <w:r w:rsidRPr="00D5344F">
        <w:rPr>
          <w:rFonts w:cs="Aharoni"/>
          <w:sz w:val="24"/>
          <w:szCs w:val="24"/>
        </w:rPr>
        <w:t>Работодатель  проводит инструктаж по правилам техники безопасности на рабочем месте, обучение безопасным методам и приемам выполнения работ и оказанию первой помощи при несчастных случаях на производстве, инструктаж по охране труда.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</w:p>
    <w:p w:rsidR="00E646C4" w:rsidRPr="00D5344F" w:rsidRDefault="00D97079" w:rsidP="00D5344F">
      <w:pPr>
        <w:jc w:val="center"/>
        <w:rPr>
          <w:b/>
          <w:sz w:val="24"/>
          <w:szCs w:val="24"/>
        </w:rPr>
      </w:pPr>
      <w:r w:rsidRPr="00D5344F">
        <w:rPr>
          <w:b/>
          <w:sz w:val="24"/>
          <w:szCs w:val="24"/>
        </w:rPr>
        <w:t xml:space="preserve">Глава </w:t>
      </w:r>
      <w:r w:rsidR="00E646C4" w:rsidRPr="00D5344F">
        <w:rPr>
          <w:b/>
          <w:sz w:val="24"/>
          <w:szCs w:val="24"/>
        </w:rPr>
        <w:t>3. ПОРЯДОК ПЕРЕВОДА РАБОТНИКОВ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3.</w:t>
      </w:r>
      <w:r w:rsidR="00D97079" w:rsidRPr="00D5344F">
        <w:rPr>
          <w:rFonts w:cs="Aharoni"/>
          <w:sz w:val="24"/>
          <w:szCs w:val="24"/>
        </w:rPr>
        <w:t>1</w:t>
      </w:r>
      <w:r w:rsidRPr="00D5344F">
        <w:rPr>
          <w:rFonts w:cs="Aharoni"/>
          <w:sz w:val="24"/>
          <w:szCs w:val="24"/>
        </w:rPr>
        <w:t>. Перевод работника</w:t>
      </w:r>
      <w:r w:rsidR="00D97079" w:rsidRPr="00D5344F">
        <w:rPr>
          <w:rFonts w:cs="Aharoni"/>
          <w:sz w:val="24"/>
          <w:szCs w:val="24"/>
        </w:rPr>
        <w:t xml:space="preserve"> на другую работу</w:t>
      </w:r>
      <w:r w:rsidRPr="00D5344F">
        <w:rPr>
          <w:rFonts w:cs="Aharoni"/>
          <w:sz w:val="24"/>
          <w:szCs w:val="24"/>
        </w:rPr>
        <w:t xml:space="preserve"> может быть произведен только  с письменного согласия работника.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3.4. Для оформления перевода на другую работу в письменной форме заключается дополнительное соглашение, составляемое в двух экземплярах, каждый из которых подписывается сторонами (Работодателем и работником). Один экземпляр соглашения передается работнику</w:t>
      </w:r>
      <w:r w:rsidR="00D97079" w:rsidRPr="00D5344F">
        <w:rPr>
          <w:rFonts w:cs="Aharoni"/>
          <w:sz w:val="24"/>
          <w:szCs w:val="24"/>
        </w:rPr>
        <w:t xml:space="preserve"> под роспись</w:t>
      </w:r>
      <w:r w:rsidRPr="00D5344F">
        <w:rPr>
          <w:rFonts w:cs="Aharoni"/>
          <w:sz w:val="24"/>
          <w:szCs w:val="24"/>
        </w:rPr>
        <w:t xml:space="preserve">, другой хранится у Работодателя. 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  3.5. Перевод работника на другую работу оформляется приказом, изданным на основании дополнительного      соглашения к трудовому договору. Приказ, подписанный руководителем организации или уполномоченным лицом, объявляется работнику под роспись.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</w:p>
    <w:p w:rsidR="00D97079" w:rsidRPr="00D5344F" w:rsidRDefault="00D97079" w:rsidP="00D5344F">
      <w:pPr>
        <w:jc w:val="center"/>
        <w:rPr>
          <w:b/>
          <w:sz w:val="24"/>
          <w:szCs w:val="24"/>
        </w:rPr>
      </w:pPr>
      <w:r w:rsidRPr="00D5344F">
        <w:rPr>
          <w:b/>
          <w:sz w:val="24"/>
          <w:szCs w:val="24"/>
        </w:rPr>
        <w:t xml:space="preserve">Глава </w:t>
      </w:r>
      <w:r w:rsidR="00E646C4" w:rsidRPr="00D5344F">
        <w:rPr>
          <w:b/>
          <w:sz w:val="24"/>
          <w:szCs w:val="24"/>
        </w:rPr>
        <w:t>4. ПОРЯДОК УВОЛЬНЕНИЯ РАБОТНИКОВ</w:t>
      </w:r>
    </w:p>
    <w:p w:rsidR="00C12E3C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4.</w:t>
      </w:r>
      <w:r w:rsidR="00C12E3C" w:rsidRPr="00D5344F">
        <w:rPr>
          <w:rFonts w:cs="Aharoni"/>
          <w:sz w:val="24"/>
          <w:szCs w:val="24"/>
        </w:rPr>
        <w:t>1</w:t>
      </w:r>
      <w:r w:rsidRPr="00D5344F">
        <w:rPr>
          <w:rFonts w:cs="Aharoni"/>
          <w:sz w:val="24"/>
          <w:szCs w:val="24"/>
        </w:rPr>
        <w:t xml:space="preserve">. Прекращение трудового договора оформляется приказом </w:t>
      </w:r>
      <w:r w:rsidR="00D97079" w:rsidRPr="00D5344F">
        <w:rPr>
          <w:rFonts w:cs="Aharoni"/>
          <w:sz w:val="24"/>
          <w:szCs w:val="24"/>
        </w:rPr>
        <w:t xml:space="preserve"> Работодателя, с которым </w:t>
      </w:r>
      <w:r w:rsidRPr="00D5344F">
        <w:rPr>
          <w:rFonts w:cs="Aharoni"/>
          <w:sz w:val="24"/>
          <w:szCs w:val="24"/>
        </w:rPr>
        <w:t xml:space="preserve">  работник должен быть ознакомлен под роспись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4.</w:t>
      </w:r>
      <w:r w:rsidR="00C12E3C" w:rsidRPr="00D5344F">
        <w:rPr>
          <w:rFonts w:cs="Aharoni"/>
          <w:sz w:val="24"/>
          <w:szCs w:val="24"/>
        </w:rPr>
        <w:t>2</w:t>
      </w:r>
      <w:r w:rsidRPr="00D5344F">
        <w:rPr>
          <w:rFonts w:cs="Aharoni"/>
          <w:sz w:val="24"/>
          <w:szCs w:val="24"/>
        </w:rPr>
        <w:t>. В день прекращения трудового договора Работодатель обязан выдать работнику трудовую книжку и произвести с ним расчет.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lastRenderedPageBreak/>
        <w:t xml:space="preserve">            4.</w:t>
      </w:r>
      <w:r w:rsidR="00C12E3C" w:rsidRPr="00D5344F">
        <w:rPr>
          <w:rFonts w:cs="Aharoni"/>
          <w:sz w:val="24"/>
          <w:szCs w:val="24"/>
        </w:rPr>
        <w:t>3</w:t>
      </w:r>
      <w:r w:rsidRPr="00D5344F">
        <w:rPr>
          <w:rFonts w:cs="Aharoni"/>
          <w:sz w:val="24"/>
          <w:szCs w:val="24"/>
        </w:rPr>
        <w:t>. 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</w:t>
      </w:r>
      <w:r w:rsidR="00D35563" w:rsidRPr="00D5344F">
        <w:rPr>
          <w:rFonts w:cs="Aharoni"/>
          <w:sz w:val="24"/>
          <w:szCs w:val="24"/>
        </w:rPr>
        <w:t>А</w:t>
      </w:r>
      <w:r w:rsidRPr="00D5344F">
        <w:rPr>
          <w:rFonts w:cs="Aharoni"/>
          <w:sz w:val="24"/>
          <w:szCs w:val="24"/>
        </w:rPr>
        <w:t xml:space="preserve">  и со ссылкой на соответствующие статью, часть статьи, пункт статьи</w:t>
      </w:r>
      <w:r w:rsidR="00D35563" w:rsidRPr="00D5344F">
        <w:rPr>
          <w:rFonts w:cs="Aharoni"/>
          <w:sz w:val="24"/>
          <w:szCs w:val="24"/>
        </w:rPr>
        <w:t>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</w:p>
    <w:p w:rsidR="00E646C4" w:rsidRPr="00D5344F" w:rsidRDefault="00C12E3C" w:rsidP="00D5344F">
      <w:pPr>
        <w:jc w:val="center"/>
        <w:rPr>
          <w:b/>
          <w:sz w:val="24"/>
          <w:szCs w:val="24"/>
        </w:rPr>
      </w:pPr>
      <w:r w:rsidRPr="00D5344F">
        <w:rPr>
          <w:b/>
          <w:sz w:val="24"/>
          <w:szCs w:val="24"/>
        </w:rPr>
        <w:t xml:space="preserve">Глава </w:t>
      </w:r>
      <w:r w:rsidR="00E646C4" w:rsidRPr="00D5344F">
        <w:rPr>
          <w:b/>
          <w:sz w:val="24"/>
          <w:szCs w:val="24"/>
        </w:rPr>
        <w:t>5. ОСНОВНЫЕ ПРАВА И ОБЯЗАННОСТИ РАБОТОДАТЕЛЯ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5.1. Работодатель имеет право: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заключать, изменять и расторгать трудовые договоры с работниками в порядке и на условиях, которые установлены Трудовым кодексом Р</w:t>
      </w:r>
      <w:r w:rsidR="00D35563" w:rsidRPr="00D5344F">
        <w:rPr>
          <w:rFonts w:cs="Aharoni"/>
          <w:sz w:val="24"/>
          <w:szCs w:val="24"/>
        </w:rPr>
        <w:t>А</w:t>
      </w:r>
      <w:r w:rsidRPr="00D5344F">
        <w:rPr>
          <w:rFonts w:cs="Aharoni"/>
          <w:sz w:val="24"/>
          <w:szCs w:val="24"/>
        </w:rPr>
        <w:t>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поощрять работников за добросовестный эффективный труд;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требовать от работников исполнения ими трудовых обязанностей и бережного отношения к имуществу Работодателя и других работников, соблюдения настоящих Правил;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требовать от работников соблюдения правил охраны труда и пожарной безопасности;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привлекать работников к дисциплинарной и материальной ответственности в порядке, установленном Трудовым кодексом Р</w:t>
      </w:r>
      <w:r w:rsidR="00D35563" w:rsidRPr="00D5344F">
        <w:rPr>
          <w:rFonts w:cs="Aharoni"/>
          <w:sz w:val="24"/>
          <w:szCs w:val="24"/>
        </w:rPr>
        <w:t>А</w:t>
      </w:r>
      <w:r w:rsidRPr="00D5344F">
        <w:rPr>
          <w:rFonts w:cs="Aharoni"/>
          <w:sz w:val="24"/>
          <w:szCs w:val="24"/>
        </w:rPr>
        <w:t>, иными законами</w:t>
      </w:r>
      <w:r w:rsidR="00D35563" w:rsidRPr="00D5344F">
        <w:rPr>
          <w:rFonts w:cs="Aharoni"/>
          <w:sz w:val="24"/>
          <w:szCs w:val="24"/>
        </w:rPr>
        <w:t xml:space="preserve"> и распоряжениями работ</w:t>
      </w:r>
      <w:r w:rsidR="00C12E3C" w:rsidRPr="00D5344F">
        <w:rPr>
          <w:rFonts w:cs="Aharoni"/>
          <w:sz w:val="24"/>
          <w:szCs w:val="24"/>
        </w:rPr>
        <w:t>о</w:t>
      </w:r>
      <w:r w:rsidR="00D35563" w:rsidRPr="00D5344F">
        <w:rPr>
          <w:rFonts w:cs="Aharoni"/>
          <w:sz w:val="24"/>
          <w:szCs w:val="24"/>
        </w:rPr>
        <w:t>дателя</w:t>
      </w:r>
      <w:r w:rsidRPr="00D5344F">
        <w:rPr>
          <w:rFonts w:cs="Aharoni"/>
          <w:sz w:val="24"/>
          <w:szCs w:val="24"/>
        </w:rPr>
        <w:t>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принимать локальные нормативные акты;</w:t>
      </w:r>
    </w:p>
    <w:p w:rsidR="00FD444A" w:rsidRPr="00D5344F" w:rsidRDefault="00C12E3C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- в случае необходимости  </w:t>
      </w:r>
      <w:r w:rsidR="00FD444A" w:rsidRPr="00D5344F">
        <w:rPr>
          <w:rFonts w:cs="Aharoni"/>
          <w:sz w:val="24"/>
          <w:szCs w:val="24"/>
        </w:rPr>
        <w:t>отстран</w:t>
      </w:r>
      <w:r w:rsidRPr="00D5344F">
        <w:rPr>
          <w:rFonts w:cs="Aharoni"/>
          <w:sz w:val="24"/>
          <w:szCs w:val="24"/>
        </w:rPr>
        <w:t>я</w:t>
      </w:r>
      <w:r w:rsidR="00FD444A" w:rsidRPr="00D5344F">
        <w:rPr>
          <w:rFonts w:cs="Aharoni"/>
          <w:sz w:val="24"/>
          <w:szCs w:val="24"/>
        </w:rPr>
        <w:t>ть от работы (не допускать к работе) работника</w:t>
      </w:r>
      <w:r w:rsidRPr="00D5344F">
        <w:rPr>
          <w:rFonts w:cs="Aharoni"/>
          <w:sz w:val="24"/>
          <w:szCs w:val="24"/>
        </w:rPr>
        <w:t xml:space="preserve">, нарушившего настоящие Правил, а также </w:t>
      </w:r>
      <w:r w:rsidR="00FD444A" w:rsidRPr="00D5344F">
        <w:rPr>
          <w:rFonts w:cs="Aharoni"/>
          <w:sz w:val="24"/>
          <w:szCs w:val="24"/>
        </w:rPr>
        <w:t>в других случаях, предусмотренных  законами и иными нормативными правовыми актами Р</w:t>
      </w:r>
      <w:r w:rsidRPr="00D5344F">
        <w:rPr>
          <w:rFonts w:cs="Aharoni"/>
          <w:sz w:val="24"/>
          <w:szCs w:val="24"/>
        </w:rPr>
        <w:t>А</w:t>
      </w:r>
      <w:r w:rsidR="00FD444A" w:rsidRPr="00D5344F">
        <w:rPr>
          <w:rFonts w:cs="Aharoni"/>
          <w:sz w:val="24"/>
          <w:szCs w:val="24"/>
        </w:rPr>
        <w:t>.</w:t>
      </w:r>
    </w:p>
    <w:p w:rsidR="00E646C4" w:rsidRPr="00D5344F" w:rsidRDefault="00C12E3C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5.2. </w:t>
      </w:r>
      <w:r w:rsidR="00FD444A" w:rsidRPr="00D5344F">
        <w:rPr>
          <w:rFonts w:cs="Aharoni"/>
          <w:sz w:val="24"/>
          <w:szCs w:val="24"/>
        </w:rPr>
        <w:t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5.</w:t>
      </w:r>
      <w:r w:rsidR="00C12E3C" w:rsidRPr="00D5344F">
        <w:rPr>
          <w:rFonts w:cs="Aharoni"/>
          <w:sz w:val="24"/>
          <w:szCs w:val="24"/>
        </w:rPr>
        <w:t>3</w:t>
      </w:r>
      <w:r w:rsidRPr="00D5344F">
        <w:rPr>
          <w:rFonts w:cs="Aharoni"/>
          <w:sz w:val="24"/>
          <w:szCs w:val="24"/>
        </w:rPr>
        <w:t>. Работодатель обязан: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 соглашений и трудовых договоров;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предоставлять работникам работу, обусловленную трудовым договором;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вести учет времени, фактически отработанного каждым работником;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lastRenderedPageBreak/>
        <w:t>- выплачивать в полном размере причитающуюся работникам заработную плату в сроки, установленные в соответствии с Трудовым кодексом Р</w:t>
      </w:r>
      <w:r w:rsidR="00D35563" w:rsidRPr="00D5344F">
        <w:rPr>
          <w:rFonts w:cs="Aharoni"/>
          <w:sz w:val="24"/>
          <w:szCs w:val="24"/>
        </w:rPr>
        <w:t>А</w:t>
      </w:r>
      <w:r w:rsidRPr="00D5344F">
        <w:rPr>
          <w:rFonts w:cs="Aharoni"/>
          <w:sz w:val="24"/>
          <w:szCs w:val="24"/>
        </w:rPr>
        <w:t>, трудовыми договорами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знакомить работников под роспись с принимаемыми локальными нормативными актами, непосредственно связанными с их трудовой деятельностью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обеспечивать бытовые нужды работников, связанные с исполнением ими трудовых обязанностей;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исполнять иные обязанности, предусмотренные трудовым законодательством и иными нормативными правовыми актами</w:t>
      </w:r>
      <w:r w:rsidR="00C12E3C" w:rsidRPr="00D5344F">
        <w:rPr>
          <w:rFonts w:cs="Aharoni"/>
          <w:sz w:val="24"/>
          <w:szCs w:val="24"/>
        </w:rPr>
        <w:t>.</w:t>
      </w:r>
    </w:p>
    <w:p w:rsidR="00E646C4" w:rsidRDefault="00E646C4" w:rsidP="00D5344F">
      <w:pPr>
        <w:jc w:val="both"/>
      </w:pPr>
    </w:p>
    <w:p w:rsidR="00E646C4" w:rsidRPr="00D5344F" w:rsidRDefault="00C12E3C" w:rsidP="00D5344F">
      <w:pPr>
        <w:jc w:val="center"/>
        <w:rPr>
          <w:b/>
          <w:sz w:val="32"/>
          <w:szCs w:val="32"/>
        </w:rPr>
      </w:pPr>
      <w:r w:rsidRPr="00D5344F">
        <w:rPr>
          <w:b/>
          <w:sz w:val="32"/>
          <w:szCs w:val="32"/>
        </w:rPr>
        <w:t xml:space="preserve">Глава </w:t>
      </w:r>
      <w:r w:rsidR="00E646C4" w:rsidRPr="00D5344F">
        <w:rPr>
          <w:b/>
          <w:sz w:val="32"/>
          <w:szCs w:val="32"/>
        </w:rPr>
        <w:t>6. ОСНОВНЫЕ ПРАВА И ОБЯЗАННОСТИ РАБОТНИКОВ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6.1. Работник имеет право на: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заключение, изменение и расторжение трудового договора в порядке и на условиях, которые установлены Трудовым кодексом Р</w:t>
      </w:r>
      <w:r w:rsidR="00FD444A" w:rsidRPr="00D5344F">
        <w:rPr>
          <w:rFonts w:cs="Aharoni"/>
          <w:sz w:val="24"/>
          <w:szCs w:val="24"/>
        </w:rPr>
        <w:t>А</w:t>
      </w:r>
      <w:r w:rsidRPr="00D5344F">
        <w:rPr>
          <w:rFonts w:cs="Aharoni"/>
          <w:sz w:val="24"/>
          <w:szCs w:val="24"/>
        </w:rPr>
        <w:t>, иными  законами</w:t>
      </w:r>
      <w:r w:rsidR="00FD444A" w:rsidRPr="00D5344F">
        <w:rPr>
          <w:rFonts w:cs="Aharoni"/>
          <w:sz w:val="24"/>
          <w:szCs w:val="24"/>
        </w:rPr>
        <w:t xml:space="preserve"> и правовыми актами</w:t>
      </w:r>
      <w:r w:rsidRPr="00D5344F">
        <w:rPr>
          <w:rFonts w:cs="Aharoni"/>
          <w:sz w:val="24"/>
          <w:szCs w:val="24"/>
        </w:rPr>
        <w:t>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предоставление ему работы</w:t>
      </w:r>
      <w:r w:rsidR="00FA1041" w:rsidRPr="00D5344F">
        <w:rPr>
          <w:rFonts w:cs="Aharoni"/>
          <w:sz w:val="24"/>
          <w:szCs w:val="24"/>
        </w:rPr>
        <w:t xml:space="preserve"> и рабочего места</w:t>
      </w:r>
      <w:r w:rsidRPr="00D5344F">
        <w:rPr>
          <w:rFonts w:cs="Aharoni"/>
          <w:sz w:val="24"/>
          <w:szCs w:val="24"/>
        </w:rPr>
        <w:t>,</w:t>
      </w:r>
      <w:r w:rsidR="00FA1041" w:rsidRPr="00D5344F">
        <w:rPr>
          <w:rFonts w:cs="Aharoni"/>
          <w:sz w:val="24"/>
          <w:szCs w:val="24"/>
        </w:rPr>
        <w:t xml:space="preserve"> соответствующее государственным нормативным требованиям охраны труда и условиям, предусмотренным </w:t>
      </w:r>
      <w:r w:rsidRPr="00D5344F">
        <w:rPr>
          <w:rFonts w:cs="Aharoni"/>
          <w:sz w:val="24"/>
          <w:szCs w:val="24"/>
        </w:rPr>
        <w:t xml:space="preserve"> трудовым договором;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полную достоверную информацию об условиях труда и требованиях охраны труда на рабочем месте;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профессиональную подготовку, переподготовку и повышение своей квалификации в порядке, установленном Трудовым кодексом Р</w:t>
      </w:r>
      <w:r w:rsidR="00FD444A" w:rsidRPr="00D5344F">
        <w:rPr>
          <w:rFonts w:cs="Aharoni"/>
          <w:sz w:val="24"/>
          <w:szCs w:val="24"/>
        </w:rPr>
        <w:t>А</w:t>
      </w:r>
      <w:r w:rsidRPr="00D5344F">
        <w:rPr>
          <w:rFonts w:cs="Aharoni"/>
          <w:sz w:val="24"/>
          <w:szCs w:val="24"/>
        </w:rPr>
        <w:t>, иными  законами</w:t>
      </w:r>
      <w:r w:rsidR="00FD444A" w:rsidRPr="00D5344F">
        <w:rPr>
          <w:rFonts w:cs="Aharoni"/>
          <w:sz w:val="24"/>
          <w:szCs w:val="24"/>
        </w:rPr>
        <w:t xml:space="preserve"> и правовыми актами</w:t>
      </w:r>
      <w:r w:rsidRPr="00D5344F">
        <w:rPr>
          <w:rFonts w:cs="Aharoni"/>
          <w:sz w:val="24"/>
          <w:szCs w:val="24"/>
        </w:rPr>
        <w:t>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участие в управлении организацией в предусмотренных Трудовым кодексом Р</w:t>
      </w:r>
      <w:r w:rsidR="00FA1041" w:rsidRPr="00D5344F">
        <w:rPr>
          <w:rFonts w:cs="Aharoni"/>
          <w:sz w:val="24"/>
          <w:szCs w:val="24"/>
        </w:rPr>
        <w:t>А</w:t>
      </w:r>
      <w:r w:rsidRPr="00D5344F">
        <w:rPr>
          <w:rFonts w:cs="Aharoni"/>
          <w:sz w:val="24"/>
          <w:szCs w:val="24"/>
        </w:rPr>
        <w:t>, иными федеральными законами  формах;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защиту своих трудовых прав, свобод и законных интересов всеми не запрещенными законом способами;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разрешение индивидуальных и коллективных трудовых споров, в порядке, установленном Трудовым кодексом Р</w:t>
      </w:r>
      <w:r w:rsidR="00FD444A" w:rsidRPr="00D5344F">
        <w:rPr>
          <w:rFonts w:cs="Aharoni"/>
          <w:sz w:val="24"/>
          <w:szCs w:val="24"/>
        </w:rPr>
        <w:t>А</w:t>
      </w:r>
      <w:r w:rsidRPr="00D5344F">
        <w:rPr>
          <w:rFonts w:cs="Aharoni"/>
          <w:sz w:val="24"/>
          <w:szCs w:val="24"/>
        </w:rPr>
        <w:t>, иными  законами</w:t>
      </w:r>
      <w:r w:rsidR="00FD444A" w:rsidRPr="00D5344F">
        <w:rPr>
          <w:rFonts w:cs="Aharoni"/>
          <w:sz w:val="24"/>
          <w:szCs w:val="24"/>
        </w:rPr>
        <w:t xml:space="preserve"> и правовыми и правовыми актами</w:t>
      </w:r>
      <w:r w:rsidRPr="00D5344F">
        <w:rPr>
          <w:rFonts w:cs="Aharoni"/>
          <w:sz w:val="24"/>
          <w:szCs w:val="24"/>
        </w:rPr>
        <w:t>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иные права, предоставленные ему трудовым законодательством.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lastRenderedPageBreak/>
        <w:t xml:space="preserve">            6.2. Работник обязан: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добросовестно исполнять свои трудовые обязанности, возложенные на него трудовым договором, должностной инструкцией и иными документами, регламентирующими деятельность работника;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качественно и своевременно выполнять поручения, распоряжения, задания и указания своего непосредственного руководителя;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соблюдать настоящие Правила;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соблюдать трудовую дисциплину;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выполнять установленные нормы труда;</w:t>
      </w:r>
    </w:p>
    <w:p w:rsidR="00A4128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соблюдать требования по охране труда и обеспечению безопасности труда;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способствовать созданию благоприятной деловой атмосферы в коллективе;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поддерживать свое рабочее место, оборудование и приспособления в исправном состоянии, порядке и чистоте;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соблюдать установленный Работодателем порядок хранения документов, материальных и денежных ценностей;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повышать свой профессиональный уровень путем систематического самостоятельного изучения специальной литературы, журналов, иной периодической специальной информации по своей должности (профессии, специальности), по выполняемой работе (услугам);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исполнять иные обязанности, предусмотренные законодательством Российской Федерации, настоящими Правилами, иными локальными нормативными актами и трудовым договором.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6.3. Работнику запрещается: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использовать в личных целях  рабочее время для решения вопросов, не обусловленных трудовыми отношениями с Работодателем, а также в период рабочего времени вести личные телефонные разговоры, читать книги, газеты иную литературу, не имеющую отношение к трудовой деятельности, пользоваться сетью Internet в личных целях, играть в компьютерные игры;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курить в помещениях офиса, вне оборудованных зон, предназначенных для этих целей;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употреблять в рабочее время алкогольные напитки, наркотические и токсические вещества, приходить на работу в состоянии алкогольного, наркотического или токсического опьянения;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lastRenderedPageBreak/>
        <w:t>- выносить и передавать другим лицам служебную информацию на бумажных и электронных носителях;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оставлять на длительное время свое рабочее место, не сообщив об этом своему непосредственному руководителю и не получив его разрешения.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6.4. Трудовые обязанности и права работников конкретизируются в трудовых договорах и должностных инструкциях.</w:t>
      </w:r>
    </w:p>
    <w:p w:rsidR="00A41284" w:rsidRDefault="00A41284" w:rsidP="00D5344F">
      <w:pPr>
        <w:jc w:val="both"/>
      </w:pPr>
    </w:p>
    <w:p w:rsidR="00FD444A" w:rsidRPr="00D5344F" w:rsidRDefault="00927703" w:rsidP="00D5344F">
      <w:pPr>
        <w:jc w:val="center"/>
        <w:rPr>
          <w:b/>
          <w:sz w:val="24"/>
          <w:szCs w:val="24"/>
        </w:rPr>
      </w:pPr>
      <w:r w:rsidRPr="00D5344F">
        <w:rPr>
          <w:b/>
          <w:sz w:val="24"/>
          <w:szCs w:val="24"/>
        </w:rPr>
        <w:t xml:space="preserve">Глава </w:t>
      </w:r>
      <w:r w:rsidR="00E646C4" w:rsidRPr="00D5344F">
        <w:rPr>
          <w:b/>
          <w:sz w:val="24"/>
          <w:szCs w:val="24"/>
        </w:rPr>
        <w:t>7. РАБОЧЕЕ ВРЕМЯ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7.1. Для работников с нормальной прод</w:t>
      </w:r>
      <w:r w:rsidR="00FD444A" w:rsidRPr="00D5344F">
        <w:rPr>
          <w:rFonts w:cs="Aharoni"/>
          <w:sz w:val="24"/>
          <w:szCs w:val="24"/>
        </w:rPr>
        <w:t xml:space="preserve">олжительностью рабочего времени, а именно 40 часов в неделю, </w:t>
      </w:r>
      <w:r w:rsidRPr="00D5344F">
        <w:rPr>
          <w:rFonts w:cs="Aharoni"/>
          <w:sz w:val="24"/>
          <w:szCs w:val="24"/>
        </w:rPr>
        <w:t>устанавливается следующий режим рабочего времени: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пятидневная рабочая неделя с двумя выходными днями - субботой и воскресеньем;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продолжительность ежедневной работы составляет 8 часов;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время начала работы - 9.00, время окончания работы - 18.00;</w:t>
      </w:r>
    </w:p>
    <w:p w:rsidR="00E646C4" w:rsidRPr="00D5344F" w:rsidRDefault="00E646C4" w:rsidP="00D5344F">
      <w:pPr>
        <w:ind w:left="851" w:hanging="851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- перерыв для отдыха и питания с 13.00 до 14.00 продолжительностью 1 час в течение рабочего дня. Данный перерыв не включается в рабочее время и не оплачивается.            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7.</w:t>
      </w:r>
      <w:r w:rsidR="00927703" w:rsidRPr="00D5344F">
        <w:rPr>
          <w:rFonts w:cs="Aharoni"/>
          <w:sz w:val="24"/>
          <w:szCs w:val="24"/>
        </w:rPr>
        <w:t>2</w:t>
      </w:r>
      <w:r w:rsidRPr="00D5344F">
        <w:rPr>
          <w:rFonts w:cs="Aharoni"/>
          <w:sz w:val="24"/>
          <w:szCs w:val="24"/>
        </w:rPr>
        <w:t>.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7.</w:t>
      </w:r>
      <w:r w:rsidR="00927703" w:rsidRPr="00D5344F">
        <w:rPr>
          <w:rFonts w:cs="Aharoni"/>
          <w:sz w:val="24"/>
          <w:szCs w:val="24"/>
        </w:rPr>
        <w:t>3</w:t>
      </w:r>
      <w:r w:rsidRPr="00D5344F">
        <w:rPr>
          <w:rFonts w:cs="Aharoni"/>
          <w:sz w:val="24"/>
          <w:szCs w:val="24"/>
        </w:rPr>
        <w:t>. Для работников, работающих по совместительству, продолжительность рабочего дня не должна превышать 4 часов в день.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7.</w:t>
      </w:r>
      <w:r w:rsidR="00927703" w:rsidRPr="00D5344F">
        <w:rPr>
          <w:rFonts w:cs="Aharoni"/>
          <w:sz w:val="24"/>
          <w:szCs w:val="24"/>
        </w:rPr>
        <w:t>4</w:t>
      </w:r>
      <w:r w:rsidRPr="00D5344F">
        <w:rPr>
          <w:rFonts w:cs="Aharoni"/>
          <w:sz w:val="24"/>
          <w:szCs w:val="24"/>
        </w:rPr>
        <w:t>. Для всех категорий работников продолжительность рабочего дня, непосредственно предшествующего нерабочему праздничному дню, уменьшается на один час.</w:t>
      </w:r>
    </w:p>
    <w:p w:rsidR="00A4128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7.</w:t>
      </w:r>
      <w:r w:rsidR="00927703" w:rsidRPr="00D5344F">
        <w:rPr>
          <w:rFonts w:cs="Aharoni"/>
          <w:sz w:val="24"/>
          <w:szCs w:val="24"/>
        </w:rPr>
        <w:t>5</w:t>
      </w:r>
      <w:r w:rsidRPr="00D5344F">
        <w:rPr>
          <w:rFonts w:cs="Aharoni"/>
          <w:sz w:val="24"/>
          <w:szCs w:val="24"/>
        </w:rPr>
        <w:t>. Работодатель ведет учет времени, фактически отработанного каждым работником в табеле учета рабочего времени</w:t>
      </w:r>
    </w:p>
    <w:p w:rsidR="00676FDD" w:rsidRPr="00D5344F" w:rsidRDefault="00676FDD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          -приход и уход с работы отмечается в специальном журнале, который ведется работником, на которого возложены  указанные обязанности</w:t>
      </w:r>
    </w:p>
    <w:p w:rsidR="00676FDD" w:rsidRPr="00D5344F" w:rsidRDefault="00676FDD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7.6.  Журнал прихода и ухода, как и табель учета рабочего времени являются документом для начисления заработной платы.</w:t>
      </w:r>
    </w:p>
    <w:p w:rsidR="00927703" w:rsidRPr="00D5344F" w:rsidRDefault="00927703" w:rsidP="00D5344F">
      <w:pPr>
        <w:jc w:val="both"/>
        <w:rPr>
          <w:rFonts w:cs="Aharoni"/>
          <w:sz w:val="24"/>
          <w:szCs w:val="24"/>
        </w:rPr>
      </w:pPr>
    </w:p>
    <w:p w:rsidR="00676FDD" w:rsidRPr="00D5344F" w:rsidRDefault="00676FDD" w:rsidP="00D5344F">
      <w:pPr>
        <w:jc w:val="both"/>
        <w:rPr>
          <w:rFonts w:cs="Aharoni"/>
          <w:sz w:val="24"/>
          <w:szCs w:val="24"/>
        </w:rPr>
      </w:pPr>
    </w:p>
    <w:p w:rsidR="00E646C4" w:rsidRPr="00D5344F" w:rsidRDefault="00927703" w:rsidP="00D5344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5344F">
        <w:rPr>
          <w:b/>
          <w:sz w:val="24"/>
          <w:szCs w:val="24"/>
        </w:rPr>
        <w:lastRenderedPageBreak/>
        <w:t xml:space="preserve">Глава </w:t>
      </w:r>
      <w:r w:rsidR="00E646C4" w:rsidRPr="00D5344F">
        <w:rPr>
          <w:b/>
          <w:sz w:val="24"/>
          <w:szCs w:val="24"/>
        </w:rPr>
        <w:t>8. ВРЕМЯ ОТДЫХА</w:t>
      </w:r>
    </w:p>
    <w:p w:rsidR="00927703" w:rsidRDefault="00927703" w:rsidP="00D5344F">
      <w:pPr>
        <w:jc w:val="both"/>
      </w:pP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8.1. 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8.2. Видами времени отдыха являются: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перерывы в течение рабочего дня;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выходные дни (еженедельный непрерывный отдых);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нерабочие праздничные дни;</w:t>
      </w:r>
    </w:p>
    <w:p w:rsidR="00676FDD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- отпуска.          </w:t>
      </w:r>
    </w:p>
    <w:p w:rsidR="00AF3347" w:rsidRPr="00D5344F" w:rsidRDefault="00676FDD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8.3. Очередность предоставления ежегодных отпусков устанавливается работодателем</w:t>
      </w:r>
      <w:r w:rsidR="00AF3347" w:rsidRPr="00D5344F">
        <w:rPr>
          <w:rFonts w:cs="Aharoni"/>
          <w:sz w:val="24"/>
          <w:szCs w:val="24"/>
        </w:rPr>
        <w:t xml:space="preserve"> с учетом необходимости обеспечения нормального хода работы и благоприятных условий для отдыха.</w:t>
      </w:r>
    </w:p>
    <w:p w:rsidR="00AF3347" w:rsidRPr="00D5344F" w:rsidRDefault="00AF3347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8.4.график отпусков составляется на каждый календарный год не позднее первой рабочей текущего года и доводится до сведения всех работников.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8.</w:t>
      </w:r>
      <w:r w:rsidR="00AF3347" w:rsidRPr="00D5344F">
        <w:rPr>
          <w:rFonts w:cs="Aharoni"/>
          <w:sz w:val="24"/>
          <w:szCs w:val="24"/>
        </w:rPr>
        <w:t>5</w:t>
      </w:r>
      <w:r w:rsidRPr="00D5344F">
        <w:rPr>
          <w:rFonts w:cs="Aharoni"/>
          <w:sz w:val="24"/>
          <w:szCs w:val="24"/>
        </w:rPr>
        <w:t>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927703" w:rsidRDefault="00927703" w:rsidP="00D5344F">
      <w:pPr>
        <w:jc w:val="both"/>
      </w:pPr>
    </w:p>
    <w:p w:rsidR="00E646C4" w:rsidRPr="00D5344F" w:rsidRDefault="00927703" w:rsidP="00D5344F">
      <w:pPr>
        <w:jc w:val="center"/>
        <w:rPr>
          <w:b/>
          <w:sz w:val="24"/>
          <w:szCs w:val="24"/>
        </w:rPr>
      </w:pPr>
      <w:r w:rsidRPr="00D5344F">
        <w:rPr>
          <w:b/>
          <w:sz w:val="24"/>
          <w:szCs w:val="24"/>
        </w:rPr>
        <w:t xml:space="preserve">Глава </w:t>
      </w:r>
      <w:r w:rsidR="00E646C4" w:rsidRPr="00D5344F">
        <w:rPr>
          <w:b/>
          <w:sz w:val="24"/>
          <w:szCs w:val="24"/>
        </w:rPr>
        <w:t>9. ОПЛАТА ТРУДА</w:t>
      </w:r>
    </w:p>
    <w:p w:rsidR="00AF3347" w:rsidRDefault="00AF3347" w:rsidP="00D5344F">
      <w:pPr>
        <w:jc w:val="both"/>
      </w:pP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9.1. Размер должностного оклада устанавливается на основании штатного расписания.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9.2. Работнику может быть выплачена премия в размере до 50% оклада при соблюдении условий и порядка, установленного Положением об оплате труда.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9.</w:t>
      </w:r>
      <w:r w:rsidR="00927703" w:rsidRPr="00D5344F">
        <w:rPr>
          <w:rFonts w:cs="Aharoni"/>
          <w:sz w:val="24"/>
          <w:szCs w:val="24"/>
        </w:rPr>
        <w:t>3</w:t>
      </w:r>
      <w:r w:rsidRPr="00D5344F">
        <w:rPr>
          <w:rFonts w:cs="Aharoni"/>
          <w:sz w:val="24"/>
          <w:szCs w:val="24"/>
        </w:rPr>
        <w:t xml:space="preserve">. Заработная плата  работникам выплачивается на основании табеля учета рабочего времени,  исходя из должностного оклада, </w:t>
      </w:r>
      <w:r w:rsidR="005A4C21" w:rsidRPr="00D5344F">
        <w:rPr>
          <w:rFonts w:cs="Aharoni"/>
          <w:sz w:val="24"/>
          <w:szCs w:val="24"/>
        </w:rPr>
        <w:t xml:space="preserve">10-го </w:t>
      </w:r>
      <w:r w:rsidRPr="00D5344F">
        <w:rPr>
          <w:rFonts w:cs="Aharoni"/>
          <w:sz w:val="24"/>
          <w:szCs w:val="24"/>
        </w:rPr>
        <w:t xml:space="preserve"> числа месяца, следующего за расчетным.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9.</w:t>
      </w:r>
      <w:r w:rsidR="00927703" w:rsidRPr="00D5344F">
        <w:rPr>
          <w:rFonts w:cs="Aharoni"/>
          <w:sz w:val="24"/>
          <w:szCs w:val="24"/>
        </w:rPr>
        <w:t>4</w:t>
      </w:r>
      <w:r w:rsidRPr="00D5344F">
        <w:rPr>
          <w:rFonts w:cs="Aharoni"/>
          <w:sz w:val="24"/>
          <w:szCs w:val="24"/>
        </w:rPr>
        <w:t>. При совпадении дня выплаты с выходным или нерабочим праздничным днем, выплата заработной платы производится перед наступлением этих дней. Оплата времени отпуска производится не позднее трех дней до начала отпуска.</w:t>
      </w:r>
    </w:p>
    <w:p w:rsidR="00AF3347" w:rsidRDefault="00AF3347" w:rsidP="00D5344F">
      <w:pPr>
        <w:jc w:val="both"/>
      </w:pPr>
    </w:p>
    <w:p w:rsidR="00E646C4" w:rsidRPr="00D5344F" w:rsidRDefault="00927703" w:rsidP="00D5344F">
      <w:pPr>
        <w:jc w:val="center"/>
        <w:rPr>
          <w:b/>
          <w:sz w:val="24"/>
          <w:szCs w:val="24"/>
        </w:rPr>
      </w:pPr>
      <w:r w:rsidRPr="00D5344F">
        <w:rPr>
          <w:b/>
          <w:sz w:val="24"/>
          <w:szCs w:val="24"/>
        </w:rPr>
        <w:lastRenderedPageBreak/>
        <w:t xml:space="preserve">Глава </w:t>
      </w:r>
      <w:r w:rsidR="00E646C4" w:rsidRPr="00D5344F">
        <w:rPr>
          <w:b/>
          <w:sz w:val="24"/>
          <w:szCs w:val="24"/>
        </w:rPr>
        <w:t>10. ПООЩРЕНИЯ ЗА ТРУД</w:t>
      </w:r>
    </w:p>
    <w:p w:rsidR="00513EA8" w:rsidRPr="00D5344F" w:rsidRDefault="00513EA8" w:rsidP="00D5344F">
      <w:pPr>
        <w:jc w:val="both"/>
        <w:rPr>
          <w:rFonts w:cs="Aharoni"/>
          <w:sz w:val="24"/>
          <w:szCs w:val="24"/>
        </w:rPr>
      </w:pP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10.1. Для поощрения работников, добросовестно исполняющих трудовые обязанности, за продолжительную и безупречную работу на предприятии и другие успехи в труде Работодатель применяет следующие виды поощрения: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объявление благодарности;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выдача премии;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награждение ценным подарком;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награждение почетной грамотой.</w:t>
      </w:r>
    </w:p>
    <w:p w:rsidR="00513EA8" w:rsidRPr="00D5344F" w:rsidRDefault="00513EA8" w:rsidP="00D5344F">
      <w:pPr>
        <w:jc w:val="both"/>
        <w:rPr>
          <w:rFonts w:cs="Aharoni"/>
          <w:sz w:val="24"/>
          <w:szCs w:val="24"/>
        </w:rPr>
      </w:pP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10.</w:t>
      </w:r>
      <w:r w:rsidR="00513EA8" w:rsidRPr="00D5344F">
        <w:rPr>
          <w:rFonts w:cs="Aharoni"/>
          <w:sz w:val="24"/>
          <w:szCs w:val="24"/>
        </w:rPr>
        <w:t>2</w:t>
      </w:r>
      <w:r w:rsidRPr="00D5344F">
        <w:rPr>
          <w:rFonts w:cs="Aharoni"/>
          <w:sz w:val="24"/>
          <w:szCs w:val="24"/>
        </w:rPr>
        <w:t>. Поощрения объявляются в приказе (распоряжении) Работодателя и доводятся до сведения всего трудового коллектива. Допускается одновременное применение нескольких видов поощрений.</w:t>
      </w:r>
    </w:p>
    <w:p w:rsidR="00E646C4" w:rsidRDefault="00E646C4" w:rsidP="00D5344F">
      <w:pPr>
        <w:jc w:val="both"/>
      </w:pPr>
    </w:p>
    <w:p w:rsidR="00E646C4" w:rsidRPr="00D5344F" w:rsidRDefault="00513EA8" w:rsidP="00D5344F">
      <w:pPr>
        <w:jc w:val="center"/>
        <w:rPr>
          <w:b/>
          <w:sz w:val="24"/>
          <w:szCs w:val="24"/>
        </w:rPr>
      </w:pPr>
      <w:r w:rsidRPr="00D5344F">
        <w:rPr>
          <w:b/>
          <w:sz w:val="24"/>
          <w:szCs w:val="24"/>
        </w:rPr>
        <w:t xml:space="preserve">Глава </w:t>
      </w:r>
      <w:r w:rsidR="00E646C4" w:rsidRPr="00D5344F">
        <w:rPr>
          <w:b/>
          <w:sz w:val="24"/>
          <w:szCs w:val="24"/>
        </w:rPr>
        <w:t xml:space="preserve">11. ОТВЕТСТВЕННОСТЬ </w:t>
      </w:r>
      <w:r w:rsidR="00AF3347" w:rsidRPr="00D5344F">
        <w:rPr>
          <w:b/>
          <w:sz w:val="24"/>
          <w:szCs w:val="24"/>
        </w:rPr>
        <w:t>ЗА НАРУШЕНИЕ ТРУДОВОЙ ДИСЦИПЛИНЫ</w:t>
      </w:r>
    </w:p>
    <w:p w:rsidR="00513EA8" w:rsidRDefault="00513EA8" w:rsidP="00D5344F">
      <w:pPr>
        <w:jc w:val="both"/>
      </w:pP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 11.1.  За совершение работником дисциплинарного проступка, то есть неисполнения или ненадлежащего исполнения работником по его вине возложенных на него трудовых обязанностей, Работодатель имеет право привлечь работника к дисциплинарной ответственности.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11.2. Работодатель имеет право применить следующие дисциплинарные взыскания:</w:t>
      </w:r>
    </w:p>
    <w:p w:rsidR="00A41284" w:rsidRPr="00D5344F" w:rsidRDefault="00E646C4" w:rsidP="00D5344F">
      <w:pPr>
        <w:spacing w:line="240" w:lineRule="auto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замечание;</w:t>
      </w:r>
    </w:p>
    <w:p w:rsidR="00E646C4" w:rsidRPr="00D5344F" w:rsidRDefault="00E646C4" w:rsidP="00D5344F">
      <w:pPr>
        <w:spacing w:line="240" w:lineRule="auto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выговор;</w:t>
      </w:r>
    </w:p>
    <w:p w:rsidR="005A4C21" w:rsidRPr="00D5344F" w:rsidRDefault="00E646C4" w:rsidP="00D5344F">
      <w:pPr>
        <w:spacing w:line="240" w:lineRule="auto"/>
        <w:ind w:left="1418" w:hanging="1418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 увольнение по соответствующим основаниям, предусмотренным Трудовым кодексом Р</w:t>
      </w:r>
      <w:r w:rsidR="005A4C21" w:rsidRPr="00D5344F">
        <w:rPr>
          <w:rFonts w:cs="Aharoni"/>
          <w:sz w:val="24"/>
          <w:szCs w:val="24"/>
        </w:rPr>
        <w:t>А</w:t>
      </w:r>
    </w:p>
    <w:p w:rsidR="00E646C4" w:rsidRPr="00D5344F" w:rsidRDefault="005A4C21" w:rsidP="00D5344F">
      <w:pPr>
        <w:spacing w:line="240" w:lineRule="auto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>-лишение премии</w:t>
      </w:r>
      <w:r w:rsidR="00E646C4" w:rsidRPr="00D5344F">
        <w:rPr>
          <w:rFonts w:cs="Aharoni"/>
          <w:sz w:val="24"/>
          <w:szCs w:val="24"/>
        </w:rPr>
        <w:t>.</w:t>
      </w:r>
    </w:p>
    <w:p w:rsidR="00AF3347" w:rsidRPr="00D5344F" w:rsidRDefault="00AF3347" w:rsidP="00D5344F">
      <w:pPr>
        <w:spacing w:line="240" w:lineRule="auto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11.3.До применения мер взыскания от нарушителей трудовой дисциплины должно быть затребовано объяснение в письменной форме.</w:t>
      </w:r>
    </w:p>
    <w:p w:rsidR="005A4C21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11.</w:t>
      </w:r>
      <w:r w:rsidR="00AF3347" w:rsidRPr="00D5344F">
        <w:rPr>
          <w:rFonts w:cs="Aharoni"/>
          <w:sz w:val="24"/>
          <w:szCs w:val="24"/>
        </w:rPr>
        <w:t>4</w:t>
      </w:r>
      <w:r w:rsidR="00513EA8" w:rsidRPr="00D5344F">
        <w:rPr>
          <w:rFonts w:cs="Aharoni"/>
          <w:sz w:val="24"/>
          <w:szCs w:val="24"/>
        </w:rPr>
        <w:t>.</w:t>
      </w:r>
      <w:r w:rsidRPr="00D5344F">
        <w:rPr>
          <w:rFonts w:cs="Aharoni"/>
          <w:sz w:val="24"/>
          <w:szCs w:val="24"/>
        </w:rPr>
        <w:t xml:space="preserve"> 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lastRenderedPageBreak/>
        <w:t xml:space="preserve">            11.</w:t>
      </w:r>
      <w:r w:rsidR="00AF3347" w:rsidRPr="00D5344F">
        <w:rPr>
          <w:rFonts w:cs="Aharoni"/>
          <w:sz w:val="24"/>
          <w:szCs w:val="24"/>
        </w:rPr>
        <w:t>5</w:t>
      </w:r>
      <w:r w:rsidRPr="00D5344F">
        <w:rPr>
          <w:rFonts w:cs="Aharoni"/>
          <w:sz w:val="24"/>
          <w:szCs w:val="24"/>
        </w:rPr>
        <w:t>. В течение срока действия дисциплинарного взыскания меры поощрения к работнику не применяются.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11.</w:t>
      </w:r>
      <w:r w:rsidR="00AF3347" w:rsidRPr="00D5344F">
        <w:rPr>
          <w:rFonts w:cs="Aharoni"/>
          <w:sz w:val="24"/>
          <w:szCs w:val="24"/>
        </w:rPr>
        <w:t>6</w:t>
      </w:r>
      <w:r w:rsidRPr="00D5344F">
        <w:rPr>
          <w:rFonts w:cs="Aharoni"/>
          <w:sz w:val="24"/>
          <w:szCs w:val="24"/>
        </w:rPr>
        <w:t xml:space="preserve">. Работодатель, причинивший </w:t>
      </w:r>
      <w:r w:rsidR="00513EA8" w:rsidRPr="00D5344F">
        <w:rPr>
          <w:rFonts w:cs="Aharoni"/>
          <w:sz w:val="24"/>
          <w:szCs w:val="24"/>
        </w:rPr>
        <w:t xml:space="preserve">материальный </w:t>
      </w:r>
      <w:r w:rsidRPr="00D5344F">
        <w:rPr>
          <w:rFonts w:cs="Aharoni"/>
          <w:sz w:val="24"/>
          <w:szCs w:val="24"/>
        </w:rPr>
        <w:t>ущерб работнику, возмещает этот ущерб в соответствии с Трудовым кодексом РФ и иными федеральными законами</w:t>
      </w:r>
      <w:r w:rsidR="00513EA8" w:rsidRPr="00D5344F">
        <w:rPr>
          <w:rFonts w:cs="Aharoni"/>
          <w:sz w:val="24"/>
          <w:szCs w:val="24"/>
        </w:rPr>
        <w:t xml:space="preserve"> в полном объеме</w:t>
      </w:r>
      <w:r w:rsidRPr="00D5344F">
        <w:rPr>
          <w:rFonts w:cs="Aharoni"/>
          <w:sz w:val="24"/>
          <w:szCs w:val="24"/>
        </w:rPr>
        <w:t>.</w:t>
      </w:r>
    </w:p>
    <w:p w:rsidR="00E646C4" w:rsidRPr="00D5344F" w:rsidRDefault="00E646C4" w:rsidP="00D5344F">
      <w:pPr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11.</w:t>
      </w:r>
      <w:r w:rsidR="00AF3347" w:rsidRPr="00D5344F">
        <w:rPr>
          <w:rFonts w:cs="Aharoni"/>
          <w:sz w:val="24"/>
          <w:szCs w:val="24"/>
        </w:rPr>
        <w:t>7</w:t>
      </w:r>
      <w:r w:rsidRPr="00D5344F">
        <w:rPr>
          <w:rFonts w:cs="Aharoni"/>
          <w:sz w:val="24"/>
          <w:szCs w:val="24"/>
        </w:rPr>
        <w:t xml:space="preserve">. Заявление работника о возмещении ущерба направляется им Работодателю. Работодатель обязан рассмотреть поступившее заявление и принять соответствующее решение в десятидневный срок со дня его поступления. При несогласии работника с решением Работодателя или неполучении ответа в установленный срок работник имеет право обратиться в суд.                                        </w:t>
      </w:r>
    </w:p>
    <w:p w:rsidR="00AF3347" w:rsidRDefault="00AF3347" w:rsidP="00D5344F">
      <w:pPr>
        <w:jc w:val="both"/>
      </w:pPr>
    </w:p>
    <w:p w:rsidR="00E646C4" w:rsidRPr="00D712C8" w:rsidRDefault="00AF3347" w:rsidP="00D5344F">
      <w:pPr>
        <w:jc w:val="both"/>
        <w:rPr>
          <w:b/>
        </w:rPr>
      </w:pPr>
      <w:r w:rsidRPr="00D712C8">
        <w:rPr>
          <w:b/>
        </w:rPr>
        <w:t xml:space="preserve">                                       Глава</w:t>
      </w:r>
      <w:r w:rsidR="00E646C4" w:rsidRPr="00D712C8">
        <w:rPr>
          <w:b/>
        </w:rPr>
        <w:t xml:space="preserve">  12. ЗАКЛЮЧИТЕЛЬНЫЕ ПОЛОЖЕНИЯ</w:t>
      </w:r>
    </w:p>
    <w:p w:rsidR="00A41284" w:rsidRPr="00D5344F" w:rsidRDefault="00E646C4" w:rsidP="00D5344F">
      <w:pPr>
        <w:spacing w:line="240" w:lineRule="auto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 12.1. </w:t>
      </w:r>
      <w:r w:rsidR="00D712C8" w:rsidRPr="00D5344F">
        <w:rPr>
          <w:rFonts w:cs="Aharoni"/>
          <w:sz w:val="24"/>
          <w:szCs w:val="24"/>
        </w:rPr>
        <w:t>Правила внутреннего распорядка для работников Арбитражного суда распространяются на судей в части, не противоречащих Закону РА  «О статусе судей в Республике Абхазия»</w:t>
      </w:r>
    </w:p>
    <w:p w:rsidR="00CC611A" w:rsidRPr="00D5344F" w:rsidRDefault="00E646C4" w:rsidP="00D5344F">
      <w:pPr>
        <w:spacing w:line="240" w:lineRule="auto"/>
        <w:jc w:val="both"/>
        <w:rPr>
          <w:rFonts w:cs="Aharoni"/>
          <w:sz w:val="24"/>
          <w:szCs w:val="24"/>
        </w:rPr>
      </w:pPr>
      <w:r w:rsidRPr="00D5344F">
        <w:rPr>
          <w:rFonts w:cs="Aharoni"/>
          <w:sz w:val="24"/>
          <w:szCs w:val="24"/>
        </w:rPr>
        <w:t xml:space="preserve">            12.2. По инициативе Работодателя или работников в настоящие Правила могут вноситься изменения и дополнения в порядке, установленном трудовым законодательством</w:t>
      </w:r>
      <w:r w:rsidR="00D712C8" w:rsidRPr="00D5344F">
        <w:rPr>
          <w:rFonts w:cs="Aharoni"/>
          <w:sz w:val="24"/>
          <w:szCs w:val="24"/>
        </w:rPr>
        <w:t>.</w:t>
      </w:r>
    </w:p>
    <w:p w:rsidR="00D712C8" w:rsidRPr="00D5344F" w:rsidRDefault="00D712C8" w:rsidP="00D5344F">
      <w:pPr>
        <w:spacing w:line="240" w:lineRule="auto"/>
        <w:jc w:val="both"/>
        <w:rPr>
          <w:rFonts w:cs="Aharoni"/>
          <w:sz w:val="24"/>
          <w:szCs w:val="24"/>
        </w:rPr>
      </w:pPr>
    </w:p>
    <w:p w:rsidR="00D712C8" w:rsidRPr="00D5344F" w:rsidRDefault="00D712C8" w:rsidP="00D5344F">
      <w:pPr>
        <w:spacing w:line="240" w:lineRule="auto"/>
        <w:jc w:val="both"/>
        <w:rPr>
          <w:rFonts w:cs="Aharoni"/>
          <w:sz w:val="24"/>
          <w:szCs w:val="24"/>
        </w:rPr>
      </w:pPr>
    </w:p>
    <w:p w:rsidR="00D712C8" w:rsidRPr="00D5344F" w:rsidRDefault="00D712C8" w:rsidP="00D5344F">
      <w:pPr>
        <w:spacing w:line="240" w:lineRule="auto"/>
        <w:jc w:val="both"/>
        <w:rPr>
          <w:rFonts w:cs="Aharoni"/>
          <w:sz w:val="24"/>
          <w:szCs w:val="24"/>
        </w:rPr>
      </w:pPr>
    </w:p>
    <w:p w:rsidR="00D712C8" w:rsidRPr="00D5344F" w:rsidRDefault="00D712C8" w:rsidP="00D5344F">
      <w:pPr>
        <w:spacing w:line="240" w:lineRule="auto"/>
        <w:jc w:val="both"/>
        <w:rPr>
          <w:b/>
          <w:sz w:val="28"/>
          <w:szCs w:val="28"/>
        </w:rPr>
      </w:pPr>
      <w:r w:rsidRPr="00D5344F">
        <w:rPr>
          <w:b/>
          <w:sz w:val="28"/>
          <w:szCs w:val="28"/>
        </w:rPr>
        <w:t xml:space="preserve">       ПРЕДСЕДАТЕЛЬ </w:t>
      </w:r>
    </w:p>
    <w:p w:rsidR="00D712C8" w:rsidRPr="00D5344F" w:rsidRDefault="00D712C8" w:rsidP="00D5344F">
      <w:pPr>
        <w:spacing w:line="240" w:lineRule="auto"/>
        <w:jc w:val="both"/>
        <w:rPr>
          <w:b/>
          <w:sz w:val="28"/>
          <w:szCs w:val="28"/>
        </w:rPr>
      </w:pPr>
      <w:r w:rsidRPr="00D5344F">
        <w:rPr>
          <w:b/>
          <w:sz w:val="28"/>
          <w:szCs w:val="28"/>
        </w:rPr>
        <w:t>АРБИТРАЖНОГО СУДА</w:t>
      </w:r>
    </w:p>
    <w:p w:rsidR="00D712C8" w:rsidRPr="00D5344F" w:rsidRDefault="00D712C8" w:rsidP="00D5344F">
      <w:pPr>
        <w:spacing w:line="240" w:lineRule="auto"/>
        <w:jc w:val="both"/>
        <w:rPr>
          <w:b/>
          <w:sz w:val="28"/>
          <w:szCs w:val="28"/>
        </w:rPr>
      </w:pPr>
      <w:r w:rsidRPr="00D5344F">
        <w:rPr>
          <w:b/>
          <w:sz w:val="28"/>
          <w:szCs w:val="28"/>
        </w:rPr>
        <w:t>РЕСПУБЛИКИ АБХАЗИЯ                                                       КВИЦИНИЯ Ф.А.</w:t>
      </w:r>
    </w:p>
    <w:sectPr w:rsidR="00D712C8" w:rsidRPr="00D5344F" w:rsidSect="00D8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7FD" w:rsidRDefault="008C77FD" w:rsidP="00927703">
      <w:pPr>
        <w:spacing w:after="0" w:line="240" w:lineRule="auto"/>
      </w:pPr>
      <w:r>
        <w:separator/>
      </w:r>
    </w:p>
  </w:endnote>
  <w:endnote w:type="continuationSeparator" w:id="1">
    <w:p w:rsidR="008C77FD" w:rsidRDefault="008C77FD" w:rsidP="0092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7FD" w:rsidRDefault="008C77FD" w:rsidP="00927703">
      <w:pPr>
        <w:spacing w:after="0" w:line="240" w:lineRule="auto"/>
      </w:pPr>
      <w:r>
        <w:separator/>
      </w:r>
    </w:p>
  </w:footnote>
  <w:footnote w:type="continuationSeparator" w:id="1">
    <w:p w:rsidR="008C77FD" w:rsidRDefault="008C77FD" w:rsidP="00927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1189"/>
    <w:multiLevelType w:val="hybridMultilevel"/>
    <w:tmpl w:val="D2E8A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0EE"/>
    <w:rsid w:val="0001178F"/>
    <w:rsid w:val="0008150C"/>
    <w:rsid w:val="000A00EE"/>
    <w:rsid w:val="000A47C1"/>
    <w:rsid w:val="000D5E8C"/>
    <w:rsid w:val="00132E58"/>
    <w:rsid w:val="00136A65"/>
    <w:rsid w:val="00140DD7"/>
    <w:rsid w:val="00155317"/>
    <w:rsid w:val="00163A8D"/>
    <w:rsid w:val="00164C44"/>
    <w:rsid w:val="00167DED"/>
    <w:rsid w:val="001A4973"/>
    <w:rsid w:val="001C52F3"/>
    <w:rsid w:val="001E3850"/>
    <w:rsid w:val="00202E7F"/>
    <w:rsid w:val="00247571"/>
    <w:rsid w:val="00266457"/>
    <w:rsid w:val="00280829"/>
    <w:rsid w:val="002C65C4"/>
    <w:rsid w:val="002D605D"/>
    <w:rsid w:val="002E3E9A"/>
    <w:rsid w:val="00322606"/>
    <w:rsid w:val="003354AA"/>
    <w:rsid w:val="0034504F"/>
    <w:rsid w:val="00375331"/>
    <w:rsid w:val="0038576E"/>
    <w:rsid w:val="003B2D0A"/>
    <w:rsid w:val="003B4531"/>
    <w:rsid w:val="003E379B"/>
    <w:rsid w:val="004027A5"/>
    <w:rsid w:val="004248B4"/>
    <w:rsid w:val="004308AC"/>
    <w:rsid w:val="00444075"/>
    <w:rsid w:val="00447BDB"/>
    <w:rsid w:val="00480516"/>
    <w:rsid w:val="004A6CDB"/>
    <w:rsid w:val="004C3B00"/>
    <w:rsid w:val="004D189A"/>
    <w:rsid w:val="00504BFF"/>
    <w:rsid w:val="0050775E"/>
    <w:rsid w:val="00513946"/>
    <w:rsid w:val="00513EA8"/>
    <w:rsid w:val="00530308"/>
    <w:rsid w:val="00593826"/>
    <w:rsid w:val="005A4C21"/>
    <w:rsid w:val="005C2A0D"/>
    <w:rsid w:val="00672C1D"/>
    <w:rsid w:val="00676F41"/>
    <w:rsid w:val="00676FDD"/>
    <w:rsid w:val="006800BD"/>
    <w:rsid w:val="006F2CAD"/>
    <w:rsid w:val="006F6BAB"/>
    <w:rsid w:val="007403E1"/>
    <w:rsid w:val="00752E5F"/>
    <w:rsid w:val="00794DD3"/>
    <w:rsid w:val="007C0584"/>
    <w:rsid w:val="007C16BD"/>
    <w:rsid w:val="007C6CA9"/>
    <w:rsid w:val="007D2F30"/>
    <w:rsid w:val="007D6B22"/>
    <w:rsid w:val="007F7116"/>
    <w:rsid w:val="00804F99"/>
    <w:rsid w:val="008174E6"/>
    <w:rsid w:val="0082720C"/>
    <w:rsid w:val="0086635F"/>
    <w:rsid w:val="00884EF3"/>
    <w:rsid w:val="008C77FD"/>
    <w:rsid w:val="008D4BD3"/>
    <w:rsid w:val="008D7703"/>
    <w:rsid w:val="0090160D"/>
    <w:rsid w:val="00906E44"/>
    <w:rsid w:val="00927703"/>
    <w:rsid w:val="00933BCB"/>
    <w:rsid w:val="0097174B"/>
    <w:rsid w:val="009A39A9"/>
    <w:rsid w:val="009C492A"/>
    <w:rsid w:val="009D60A3"/>
    <w:rsid w:val="009E5A52"/>
    <w:rsid w:val="00A00433"/>
    <w:rsid w:val="00A34B50"/>
    <w:rsid w:val="00A41284"/>
    <w:rsid w:val="00AB7340"/>
    <w:rsid w:val="00AC0592"/>
    <w:rsid w:val="00AC16FA"/>
    <w:rsid w:val="00AD1DE7"/>
    <w:rsid w:val="00AF3347"/>
    <w:rsid w:val="00B06265"/>
    <w:rsid w:val="00B25680"/>
    <w:rsid w:val="00B305AD"/>
    <w:rsid w:val="00B724CB"/>
    <w:rsid w:val="00B749A7"/>
    <w:rsid w:val="00B836D9"/>
    <w:rsid w:val="00BC1E51"/>
    <w:rsid w:val="00BD1687"/>
    <w:rsid w:val="00BE388D"/>
    <w:rsid w:val="00BF4E89"/>
    <w:rsid w:val="00C03222"/>
    <w:rsid w:val="00C12E3C"/>
    <w:rsid w:val="00C646BA"/>
    <w:rsid w:val="00C925FF"/>
    <w:rsid w:val="00CA619D"/>
    <w:rsid w:val="00CC611A"/>
    <w:rsid w:val="00D35563"/>
    <w:rsid w:val="00D50D4E"/>
    <w:rsid w:val="00D5344F"/>
    <w:rsid w:val="00D55E2E"/>
    <w:rsid w:val="00D712C8"/>
    <w:rsid w:val="00D77C94"/>
    <w:rsid w:val="00D818F1"/>
    <w:rsid w:val="00D97079"/>
    <w:rsid w:val="00DA15D8"/>
    <w:rsid w:val="00DC0043"/>
    <w:rsid w:val="00E31B29"/>
    <w:rsid w:val="00E4605A"/>
    <w:rsid w:val="00E630F5"/>
    <w:rsid w:val="00E646C4"/>
    <w:rsid w:val="00E85243"/>
    <w:rsid w:val="00EB5D37"/>
    <w:rsid w:val="00EB6180"/>
    <w:rsid w:val="00EE34AF"/>
    <w:rsid w:val="00EF6E5D"/>
    <w:rsid w:val="00F97C76"/>
    <w:rsid w:val="00FA1041"/>
    <w:rsid w:val="00FA5299"/>
    <w:rsid w:val="00FC6AAF"/>
    <w:rsid w:val="00FD444A"/>
    <w:rsid w:val="00FD7F2C"/>
    <w:rsid w:val="00FE2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703"/>
  </w:style>
  <w:style w:type="paragraph" w:styleId="a5">
    <w:name w:val="footer"/>
    <w:basedOn w:val="a"/>
    <w:link w:val="a6"/>
    <w:uiPriority w:val="99"/>
    <w:unhideWhenUsed/>
    <w:rsid w:val="0092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703"/>
  </w:style>
  <w:style w:type="paragraph" w:styleId="a5">
    <w:name w:val="footer"/>
    <w:basedOn w:val="a"/>
    <w:link w:val="a6"/>
    <w:uiPriority w:val="99"/>
    <w:unhideWhenUsed/>
    <w:rsid w:val="00927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Сосо</dc:creator>
  <cp:keywords/>
  <dc:description/>
  <cp:lastModifiedBy>Admin</cp:lastModifiedBy>
  <cp:revision>17</cp:revision>
  <cp:lastPrinted>2019-02-04T11:13:00Z</cp:lastPrinted>
  <dcterms:created xsi:type="dcterms:W3CDTF">2016-02-01T15:44:00Z</dcterms:created>
  <dcterms:modified xsi:type="dcterms:W3CDTF">2019-02-04T11:38:00Z</dcterms:modified>
</cp:coreProperties>
</file>